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05:10; 05:30; 06:00; 06:30; 11:10; 22:10;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07:40; 08:00; 08:30; 09:00; 13:40;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07:30; 07:50; 08:20; 08:50; 13:30;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08:40; 09:00; нет; 10:00; 14:40;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08:30; 08:50; нет; 09:50; 14:30;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09:05; 09:25; 09:55; 10:25; 15:05; 02:25; 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09:10; 09:30; 10:00; 10:30; 15:10;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09:30; 09:50; 10:20; 10:50; 15:30; 02:50; 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09:40; 10:00; 10:30; 11:00; 15:40;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